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52" w:rsidRDefault="00A10552" w:rsidP="00A10552">
      <w:pPr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07_Текущая контрольная работа 2</w:t>
      </w:r>
    </w:p>
    <w:p w:rsidR="00A10552" w:rsidRPr="00A540F1" w:rsidRDefault="00A10552" w:rsidP="00A10552">
      <w:pPr>
        <w:ind w:firstLine="540"/>
        <w:jc w:val="center"/>
        <w:rPr>
          <w:b/>
          <w:color w:val="000000"/>
          <w:sz w:val="28"/>
          <w:szCs w:val="28"/>
        </w:rPr>
      </w:pPr>
    </w:p>
    <w:p w:rsidR="00993631" w:rsidRPr="0051709A" w:rsidRDefault="0051709A" w:rsidP="0051709A">
      <w:pPr>
        <w:ind w:left="36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lang w:bidi="gu-IN"/>
        </w:rPr>
        <w:t>1.</w:t>
      </w:r>
      <w:r w:rsidR="00993631" w:rsidRPr="0051709A">
        <w:rPr>
          <w:color w:val="000000"/>
          <w:sz w:val="28"/>
          <w:szCs w:val="28"/>
          <w:lang w:bidi="gu-IN"/>
        </w:rPr>
        <w:t>Каким ресурсным потенциалом земли обладает республика?</w:t>
      </w:r>
    </w:p>
    <w:p w:rsidR="00993631" w:rsidRPr="00A10552" w:rsidRDefault="0051709A" w:rsidP="0051709A">
      <w:pPr>
        <w:pStyle w:val="af1"/>
        <w:shd w:val="clear" w:color="auto" w:fill="FFFFFF"/>
        <w:autoSpaceDE w:val="0"/>
        <w:autoSpaceDN w:val="0"/>
        <w:adjustRightInd w:val="0"/>
        <w:ind w:left="360"/>
        <w:jc w:val="both"/>
        <w:rPr>
          <w:rFonts w:cs="Shruti"/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2.</w:t>
      </w:r>
      <w:r w:rsidR="00993631" w:rsidRPr="00A10552">
        <w:rPr>
          <w:color w:val="000000"/>
          <w:sz w:val="28"/>
          <w:szCs w:val="28"/>
          <w:lang w:bidi="gu-IN"/>
        </w:rPr>
        <w:t>Почему сокращаются земельные угодья?</w:t>
      </w:r>
    </w:p>
    <w:p w:rsidR="00993631" w:rsidRPr="00A10552" w:rsidRDefault="0051709A" w:rsidP="0051709A">
      <w:pPr>
        <w:pStyle w:val="af1"/>
        <w:shd w:val="clear" w:color="auto" w:fill="FFFFFF"/>
        <w:autoSpaceDE w:val="0"/>
        <w:autoSpaceDN w:val="0"/>
        <w:adjustRightInd w:val="0"/>
        <w:ind w:left="360"/>
        <w:jc w:val="both"/>
        <w:rPr>
          <w:rFonts w:cs="Shruti"/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3.</w:t>
      </w:r>
      <w:r w:rsidR="00993631" w:rsidRPr="00A10552">
        <w:rPr>
          <w:color w:val="000000"/>
          <w:sz w:val="28"/>
          <w:szCs w:val="28"/>
          <w:lang w:bidi="gu-IN"/>
        </w:rPr>
        <w:t>Что представляет собой Государственный земельный кадастр?</w:t>
      </w:r>
    </w:p>
    <w:p w:rsidR="00A10552" w:rsidRPr="00A10552" w:rsidRDefault="0051709A" w:rsidP="0051709A">
      <w:pPr>
        <w:pStyle w:val="af1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4.</w:t>
      </w:r>
      <w:r w:rsidR="00993631" w:rsidRPr="00A10552">
        <w:rPr>
          <w:color w:val="000000"/>
          <w:sz w:val="28"/>
          <w:szCs w:val="28"/>
          <w:lang w:bidi="gu-IN"/>
        </w:rPr>
        <w:t xml:space="preserve">Раскройте сущность дифференциальной земельной ренты </w:t>
      </w:r>
      <w:r w:rsidR="00993631" w:rsidRPr="00A10552">
        <w:rPr>
          <w:color w:val="000000"/>
          <w:sz w:val="28"/>
          <w:szCs w:val="28"/>
          <w:lang w:val="en-US" w:bidi="gu-IN"/>
        </w:rPr>
        <w:t>I</w:t>
      </w:r>
      <w:r w:rsidR="00993631" w:rsidRPr="00A10552">
        <w:rPr>
          <w:color w:val="000000"/>
          <w:sz w:val="28"/>
          <w:szCs w:val="28"/>
          <w:lang w:bidi="gu-IN"/>
        </w:rPr>
        <w:t xml:space="preserve"> и </w:t>
      </w:r>
      <w:r w:rsidR="00993631" w:rsidRPr="00A10552">
        <w:rPr>
          <w:color w:val="000000"/>
          <w:sz w:val="28"/>
          <w:szCs w:val="28"/>
          <w:lang w:val="en-US" w:bidi="gu-IN"/>
        </w:rPr>
        <w:t>II</w:t>
      </w:r>
      <w:r w:rsidR="00A10552" w:rsidRPr="00A10552">
        <w:rPr>
          <w:color w:val="000000"/>
          <w:sz w:val="28"/>
          <w:szCs w:val="28"/>
          <w:lang w:bidi="gu-IN"/>
        </w:rPr>
        <w:t>.</w:t>
      </w:r>
    </w:p>
    <w:p w:rsidR="00A10552" w:rsidRPr="00A10552" w:rsidRDefault="0051709A" w:rsidP="0051709A">
      <w:pPr>
        <w:pStyle w:val="af1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5.</w:t>
      </w:r>
      <w:r w:rsidR="00A10552" w:rsidRPr="00A10552">
        <w:rPr>
          <w:color w:val="000000"/>
          <w:sz w:val="28"/>
          <w:szCs w:val="28"/>
          <w:lang w:bidi="gu-IN"/>
        </w:rPr>
        <w:t>Сущность</w:t>
      </w:r>
      <w:r w:rsidR="00993631" w:rsidRPr="00A10552">
        <w:rPr>
          <w:color w:val="000000"/>
          <w:sz w:val="28"/>
          <w:szCs w:val="28"/>
          <w:lang w:bidi="gu-IN"/>
        </w:rPr>
        <w:t xml:space="preserve"> абсолютной земельной ренты</w:t>
      </w:r>
      <w:r w:rsidR="00A10552" w:rsidRPr="00A10552">
        <w:rPr>
          <w:color w:val="000000"/>
          <w:sz w:val="28"/>
          <w:szCs w:val="28"/>
          <w:lang w:bidi="gu-IN"/>
        </w:rPr>
        <w:t>.</w:t>
      </w:r>
    </w:p>
    <w:p w:rsidR="00993631" w:rsidRPr="00A10552" w:rsidRDefault="0051709A" w:rsidP="0051709A">
      <w:pPr>
        <w:pStyle w:val="af1"/>
        <w:shd w:val="clear" w:color="auto" w:fill="FFFFFF"/>
        <w:autoSpaceDE w:val="0"/>
        <w:autoSpaceDN w:val="0"/>
        <w:adjustRightInd w:val="0"/>
        <w:ind w:left="360"/>
        <w:jc w:val="both"/>
        <w:rPr>
          <w:rFonts w:cs="Shruti"/>
          <w:color w:val="000000"/>
          <w:sz w:val="28"/>
          <w:szCs w:val="28"/>
          <w:lang w:bidi="gu-IN"/>
        </w:rPr>
      </w:pPr>
      <w:r>
        <w:rPr>
          <w:color w:val="000000"/>
          <w:sz w:val="28"/>
          <w:szCs w:val="28"/>
          <w:lang w:bidi="gu-IN"/>
        </w:rPr>
        <w:t>6.</w:t>
      </w:r>
      <w:r w:rsidR="00A10552" w:rsidRPr="00A10552">
        <w:rPr>
          <w:color w:val="000000"/>
          <w:sz w:val="28"/>
          <w:szCs w:val="28"/>
          <w:lang w:bidi="gu-IN"/>
        </w:rPr>
        <w:t xml:space="preserve">Сущность </w:t>
      </w:r>
      <w:r w:rsidR="00993631" w:rsidRPr="00A10552">
        <w:rPr>
          <w:color w:val="000000"/>
          <w:sz w:val="28"/>
          <w:szCs w:val="28"/>
          <w:lang w:bidi="gu-IN"/>
        </w:rPr>
        <w:t>монопольной ренты.</w:t>
      </w:r>
    </w:p>
    <w:p w:rsidR="00993631" w:rsidRPr="00A10552" w:rsidRDefault="0051709A" w:rsidP="0051709A">
      <w:pPr>
        <w:pStyle w:val="af1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bidi="gu-IN"/>
        </w:rPr>
        <w:t>7.</w:t>
      </w:r>
      <w:r w:rsidR="00993631" w:rsidRPr="00A10552">
        <w:rPr>
          <w:color w:val="000000"/>
          <w:sz w:val="28"/>
          <w:szCs w:val="28"/>
          <w:lang w:bidi="gu-IN"/>
        </w:rPr>
        <w:t>Какие меры следует принимать сельскохозяйственным предприятиям, чтобы более рационально использовать земельные ресурсы и повысить плодородие почвы?</w:t>
      </w:r>
    </w:p>
    <w:p w:rsidR="00A10552" w:rsidRPr="00531A19" w:rsidRDefault="0051709A" w:rsidP="0051709A">
      <w:pPr>
        <w:pStyle w:val="23"/>
        <w:widowControl w:val="0"/>
        <w:spacing w:after="0" w:line="24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="00A10552" w:rsidRPr="00531A19">
        <w:rPr>
          <w:color w:val="000000"/>
          <w:sz w:val="28"/>
          <w:szCs w:val="28"/>
        </w:rPr>
        <w:t>Организация использования земельных ресурсов</w:t>
      </w:r>
      <w:r w:rsidR="00A10552">
        <w:rPr>
          <w:color w:val="000000"/>
          <w:sz w:val="28"/>
          <w:szCs w:val="28"/>
        </w:rPr>
        <w:t>.</w:t>
      </w:r>
    </w:p>
    <w:p w:rsidR="00A10552" w:rsidRPr="00531A19" w:rsidRDefault="0051709A" w:rsidP="0051709A">
      <w:pPr>
        <w:pStyle w:val="23"/>
        <w:widowControl w:val="0"/>
        <w:spacing w:after="0" w:line="24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="00A10552" w:rsidRPr="00531A19">
        <w:rPr>
          <w:color w:val="000000"/>
          <w:sz w:val="28"/>
          <w:szCs w:val="28"/>
        </w:rPr>
        <w:t>Закон РК «О Земле»</w:t>
      </w:r>
      <w:r w:rsidR="00A10552">
        <w:rPr>
          <w:color w:val="000000"/>
          <w:sz w:val="28"/>
          <w:szCs w:val="28"/>
        </w:rPr>
        <w:t>.</w:t>
      </w:r>
    </w:p>
    <w:p w:rsidR="00A10552" w:rsidRPr="00531A19" w:rsidRDefault="0051709A" w:rsidP="0051709A">
      <w:pPr>
        <w:pStyle w:val="23"/>
        <w:widowControl w:val="0"/>
        <w:spacing w:after="0" w:line="24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 w:rsidR="00A10552" w:rsidRPr="00531A19">
        <w:rPr>
          <w:color w:val="000000"/>
          <w:sz w:val="28"/>
          <w:szCs w:val="28"/>
        </w:rPr>
        <w:t>Методика определения экономической эффективности использования земли</w:t>
      </w:r>
      <w:r w:rsidR="00A10552">
        <w:rPr>
          <w:color w:val="000000"/>
          <w:sz w:val="28"/>
          <w:szCs w:val="28"/>
        </w:rPr>
        <w:t>.</w:t>
      </w:r>
    </w:p>
    <w:p w:rsidR="00993631" w:rsidRPr="00531A19" w:rsidRDefault="00993631" w:rsidP="0051709A">
      <w:pPr>
        <w:pStyle w:val="a6"/>
        <w:spacing w:after="0"/>
        <w:ind w:left="284"/>
        <w:rPr>
          <w:b/>
          <w:bCs/>
          <w:color w:val="000000"/>
          <w:sz w:val="28"/>
          <w:szCs w:val="28"/>
        </w:rPr>
      </w:pPr>
    </w:p>
    <w:p w:rsidR="00993631" w:rsidRPr="00531A19" w:rsidRDefault="00993631" w:rsidP="00993631">
      <w:pPr>
        <w:pStyle w:val="a6"/>
        <w:spacing w:after="0"/>
        <w:ind w:left="0" w:firstLine="539"/>
        <w:rPr>
          <w:b/>
          <w:bCs/>
          <w:color w:val="000000"/>
          <w:sz w:val="28"/>
          <w:szCs w:val="28"/>
        </w:rPr>
      </w:pPr>
    </w:p>
    <w:sectPr w:rsidR="00993631" w:rsidRPr="00531A19" w:rsidSect="00DD3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4B8F"/>
    <w:multiLevelType w:val="hybridMultilevel"/>
    <w:tmpl w:val="1AF6CF40"/>
    <w:lvl w:ilvl="0" w:tplc="0444E4E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038F1"/>
    <w:multiLevelType w:val="hybridMultilevel"/>
    <w:tmpl w:val="66F680A8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2879C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E44E57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0774650"/>
    <w:multiLevelType w:val="hybridMultilevel"/>
    <w:tmpl w:val="64904016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9C2792"/>
    <w:multiLevelType w:val="hybridMultilevel"/>
    <w:tmpl w:val="80ACB4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4F706A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7D32A3C"/>
    <w:multiLevelType w:val="hybridMultilevel"/>
    <w:tmpl w:val="137CD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89B3974"/>
    <w:multiLevelType w:val="hybridMultilevel"/>
    <w:tmpl w:val="B6BCC106"/>
    <w:lvl w:ilvl="0" w:tplc="86225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BBA5FFF"/>
    <w:multiLevelType w:val="hybridMultilevel"/>
    <w:tmpl w:val="18327EF6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5E32A0"/>
    <w:multiLevelType w:val="hybridMultilevel"/>
    <w:tmpl w:val="B4D61A0E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DE44A0E"/>
    <w:multiLevelType w:val="hybridMultilevel"/>
    <w:tmpl w:val="92E001B2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226094"/>
    <w:multiLevelType w:val="hybridMultilevel"/>
    <w:tmpl w:val="D668DEC2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7B3285"/>
    <w:multiLevelType w:val="hybridMultilevel"/>
    <w:tmpl w:val="A894E2D2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31BE08C7"/>
    <w:multiLevelType w:val="hybridMultilevel"/>
    <w:tmpl w:val="D32493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630A31"/>
    <w:multiLevelType w:val="hybridMultilevel"/>
    <w:tmpl w:val="51ACC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DA3B16"/>
    <w:multiLevelType w:val="hybridMultilevel"/>
    <w:tmpl w:val="1C38F8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B2C438B"/>
    <w:multiLevelType w:val="hybridMultilevel"/>
    <w:tmpl w:val="D3E6BDB8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8">
    <w:nsid w:val="41C438B5"/>
    <w:multiLevelType w:val="hybridMultilevel"/>
    <w:tmpl w:val="8DCAE226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423C34CB"/>
    <w:multiLevelType w:val="hybridMultilevel"/>
    <w:tmpl w:val="0822591A"/>
    <w:lvl w:ilvl="0" w:tplc="E76CC0F2">
      <w:start w:val="1"/>
      <w:numFmt w:val="bullet"/>
      <w:lvlText w:val=""/>
      <w:lvlJc w:val="left"/>
      <w:pPr>
        <w:tabs>
          <w:tab w:val="num" w:pos="930"/>
        </w:tabs>
        <w:ind w:left="570" w:firstLine="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0">
    <w:nsid w:val="43D74132"/>
    <w:multiLevelType w:val="hybridMultilevel"/>
    <w:tmpl w:val="DDE40AFC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1478DD"/>
    <w:multiLevelType w:val="hybridMultilevel"/>
    <w:tmpl w:val="5FBAF47A"/>
    <w:lvl w:ilvl="0" w:tplc="4AEE05A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83440C9"/>
    <w:multiLevelType w:val="hybridMultilevel"/>
    <w:tmpl w:val="208C2666"/>
    <w:lvl w:ilvl="0" w:tplc="24286B42">
      <w:start w:val="1"/>
      <w:numFmt w:val="decimal"/>
      <w:lvlText w:val="%1)"/>
      <w:lvlJc w:val="left"/>
      <w:pPr>
        <w:tabs>
          <w:tab w:val="num" w:pos="1095"/>
        </w:tabs>
        <w:ind w:left="1095" w:hanging="109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85A69F1"/>
    <w:multiLevelType w:val="hybridMultilevel"/>
    <w:tmpl w:val="08E0B27A"/>
    <w:lvl w:ilvl="0" w:tplc="E76CC0F2">
      <w:start w:val="1"/>
      <w:numFmt w:val="bullet"/>
      <w:lvlText w:val=""/>
      <w:lvlJc w:val="left"/>
      <w:pPr>
        <w:tabs>
          <w:tab w:val="num" w:pos="930"/>
        </w:tabs>
        <w:ind w:left="57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4">
    <w:nsid w:val="49FA3E2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4AD2309C"/>
    <w:multiLevelType w:val="hybridMultilevel"/>
    <w:tmpl w:val="0C52F0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6">
    <w:nsid w:val="4C0A5459"/>
    <w:multiLevelType w:val="hybridMultilevel"/>
    <w:tmpl w:val="2E48DD6C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A00F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9014296"/>
    <w:multiLevelType w:val="hybridMultilevel"/>
    <w:tmpl w:val="1BB41B52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988222C8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992775"/>
    <w:multiLevelType w:val="hybridMultilevel"/>
    <w:tmpl w:val="B9CA13A6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07417B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AD66919"/>
    <w:multiLevelType w:val="hybridMultilevel"/>
    <w:tmpl w:val="44586366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6DAF27F2"/>
    <w:multiLevelType w:val="hybridMultilevel"/>
    <w:tmpl w:val="527A8952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4046D2"/>
    <w:multiLevelType w:val="hybridMultilevel"/>
    <w:tmpl w:val="598E25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48B4D6C"/>
    <w:multiLevelType w:val="hybridMultilevel"/>
    <w:tmpl w:val="B8DC8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EE7D97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7A81790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33"/>
  </w:num>
  <w:num w:numId="2">
    <w:abstractNumId w:val="25"/>
  </w:num>
  <w:num w:numId="3">
    <w:abstractNumId w:val="17"/>
  </w:num>
  <w:num w:numId="4">
    <w:abstractNumId w:val="29"/>
  </w:num>
  <w:num w:numId="5">
    <w:abstractNumId w:val="1"/>
  </w:num>
  <w:num w:numId="6">
    <w:abstractNumId w:val="36"/>
  </w:num>
  <w:num w:numId="7">
    <w:abstractNumId w:val="24"/>
  </w:num>
  <w:num w:numId="8">
    <w:abstractNumId w:val="28"/>
  </w:num>
  <w:num w:numId="9">
    <w:abstractNumId w:val="32"/>
  </w:num>
  <w:num w:numId="10">
    <w:abstractNumId w:val="9"/>
  </w:num>
  <w:num w:numId="11">
    <w:abstractNumId w:val="20"/>
  </w:num>
  <w:num w:numId="12">
    <w:abstractNumId w:val="12"/>
  </w:num>
  <w:num w:numId="13">
    <w:abstractNumId w:val="10"/>
  </w:num>
  <w:num w:numId="14">
    <w:abstractNumId w:val="31"/>
  </w:num>
  <w:num w:numId="15">
    <w:abstractNumId w:val="22"/>
  </w:num>
  <w:num w:numId="16">
    <w:abstractNumId w:val="3"/>
  </w:num>
  <w:num w:numId="17">
    <w:abstractNumId w:val="6"/>
  </w:num>
  <w:num w:numId="18">
    <w:abstractNumId w:val="35"/>
  </w:num>
  <w:num w:numId="19">
    <w:abstractNumId w:val="30"/>
  </w:num>
  <w:num w:numId="20">
    <w:abstractNumId w:val="27"/>
  </w:num>
  <w:num w:numId="21">
    <w:abstractNumId w:val="2"/>
  </w:num>
  <w:num w:numId="22">
    <w:abstractNumId w:val="16"/>
  </w:num>
  <w:num w:numId="23">
    <w:abstractNumId w:val="5"/>
  </w:num>
  <w:num w:numId="24">
    <w:abstractNumId w:val="13"/>
  </w:num>
  <w:num w:numId="25">
    <w:abstractNumId w:val="11"/>
  </w:num>
  <w:num w:numId="26">
    <w:abstractNumId w:val="18"/>
  </w:num>
  <w:num w:numId="27">
    <w:abstractNumId w:val="26"/>
  </w:num>
  <w:num w:numId="28">
    <w:abstractNumId w:val="0"/>
  </w:num>
  <w:num w:numId="29">
    <w:abstractNumId w:val="4"/>
  </w:num>
  <w:num w:numId="30">
    <w:abstractNumId w:val="8"/>
  </w:num>
  <w:num w:numId="31">
    <w:abstractNumId w:val="23"/>
  </w:num>
  <w:num w:numId="32">
    <w:abstractNumId w:val="19"/>
  </w:num>
  <w:num w:numId="33">
    <w:abstractNumId w:val="21"/>
  </w:num>
  <w:num w:numId="34">
    <w:abstractNumId w:val="14"/>
  </w:num>
  <w:num w:numId="35">
    <w:abstractNumId w:val="15"/>
  </w:num>
  <w:num w:numId="36">
    <w:abstractNumId w:val="7"/>
  </w:num>
  <w:num w:numId="3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631"/>
    <w:rsid w:val="00085BD6"/>
    <w:rsid w:val="000F427E"/>
    <w:rsid w:val="0022636F"/>
    <w:rsid w:val="00266154"/>
    <w:rsid w:val="00372648"/>
    <w:rsid w:val="00382107"/>
    <w:rsid w:val="003B0404"/>
    <w:rsid w:val="0047572C"/>
    <w:rsid w:val="004D3FDF"/>
    <w:rsid w:val="00504F64"/>
    <w:rsid w:val="0051709A"/>
    <w:rsid w:val="0051732F"/>
    <w:rsid w:val="00522625"/>
    <w:rsid w:val="007044ED"/>
    <w:rsid w:val="008B7265"/>
    <w:rsid w:val="00917208"/>
    <w:rsid w:val="0093087C"/>
    <w:rsid w:val="00993631"/>
    <w:rsid w:val="00A10552"/>
    <w:rsid w:val="00A76D5F"/>
    <w:rsid w:val="00AC4420"/>
    <w:rsid w:val="00C6121F"/>
    <w:rsid w:val="00CD55AC"/>
    <w:rsid w:val="00DA3A74"/>
    <w:rsid w:val="00DD30A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363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936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936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9363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9363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93631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993631"/>
    <w:pPr>
      <w:keepNext/>
      <w:jc w:val="both"/>
      <w:outlineLvl w:val="6"/>
    </w:pPr>
    <w:rPr>
      <w:sz w:val="28"/>
      <w:u w:val="single"/>
    </w:rPr>
  </w:style>
  <w:style w:type="paragraph" w:styleId="8">
    <w:name w:val="heading 8"/>
    <w:basedOn w:val="a"/>
    <w:next w:val="a"/>
    <w:link w:val="80"/>
    <w:qFormat/>
    <w:rsid w:val="0099363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9363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36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36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9363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936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9363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936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9363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99363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93631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99363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9363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993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99363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99363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9936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936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936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936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99363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93631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rsid w:val="009936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caption"/>
    <w:basedOn w:val="a"/>
    <w:qFormat/>
    <w:rsid w:val="00993631"/>
    <w:pPr>
      <w:jc w:val="center"/>
    </w:pPr>
    <w:rPr>
      <w:rFonts w:ascii="Arial" w:hAnsi="Arial"/>
      <w:b/>
      <w:sz w:val="28"/>
      <w:szCs w:val="20"/>
    </w:rPr>
  </w:style>
  <w:style w:type="paragraph" w:styleId="33">
    <w:name w:val="Body Text Indent 3"/>
    <w:basedOn w:val="a"/>
    <w:link w:val="34"/>
    <w:rsid w:val="0099363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936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1055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1055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A105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dcterms:created xsi:type="dcterms:W3CDTF">2013-11-26T03:38:00Z</dcterms:created>
  <dcterms:modified xsi:type="dcterms:W3CDTF">2013-11-26T08:57:00Z</dcterms:modified>
</cp:coreProperties>
</file>